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C26" w14:textId="37DD282C" w:rsidR="00E5409B" w:rsidRPr="00384D4D" w:rsidRDefault="00A725ED">
      <w:pPr>
        <w:rPr>
          <w:u w:val="single"/>
        </w:rPr>
      </w:pPr>
      <w:r>
        <w:rPr>
          <w:u w:val="single"/>
        </w:rPr>
        <w:t>Comunicato</w:t>
      </w:r>
      <w:r w:rsidR="00384D4D" w:rsidRPr="00384D4D">
        <w:rPr>
          <w:u w:val="single"/>
        </w:rPr>
        <w:t xml:space="preserve"> Stampa</w:t>
      </w:r>
    </w:p>
    <w:p w14:paraId="16956DCB" w14:textId="1744F806" w:rsidR="00384D4D" w:rsidRPr="00384D4D" w:rsidRDefault="008A1370" w:rsidP="00E84BDB">
      <w:pPr>
        <w:jc w:val="both"/>
        <w:rPr>
          <w:b/>
          <w:bCs/>
        </w:rPr>
      </w:pPr>
      <w:r>
        <w:rPr>
          <w:rFonts w:ascii="Calibri" w:hAnsi="Calibri"/>
          <w:b/>
        </w:rPr>
        <w:t xml:space="preserve">AL VIA LE ISCRIZIONI </w:t>
      </w:r>
      <w:r w:rsidR="00384D4D" w:rsidRPr="00384D4D">
        <w:rPr>
          <w:b/>
          <w:bCs/>
        </w:rPr>
        <w:t>AL 6</w:t>
      </w:r>
      <w:r w:rsidR="00AE0DBA">
        <w:rPr>
          <w:b/>
          <w:bCs/>
        </w:rPr>
        <w:t>2</w:t>
      </w:r>
      <w:r w:rsidR="00384D4D" w:rsidRPr="00384D4D">
        <w:rPr>
          <w:b/>
          <w:bCs/>
        </w:rPr>
        <w:t xml:space="preserve">° SALONE NAUTICO </w:t>
      </w:r>
      <w:r w:rsidR="001E0E9E">
        <w:rPr>
          <w:b/>
          <w:bCs/>
        </w:rPr>
        <w:t xml:space="preserve">INTERNAZIONALE </w:t>
      </w:r>
      <w:r w:rsidR="00384D4D" w:rsidRPr="00384D4D">
        <w:rPr>
          <w:b/>
          <w:bCs/>
        </w:rPr>
        <w:t>DI GENOVA</w:t>
      </w:r>
      <w:r w:rsidR="004F0615">
        <w:rPr>
          <w:b/>
          <w:bCs/>
        </w:rPr>
        <w:t xml:space="preserve"> ORGANIZZATO DA CONFINDUSTRIA NAUTICA</w:t>
      </w:r>
    </w:p>
    <w:p w14:paraId="7F54189F" w14:textId="56F801E1" w:rsidR="008A1370" w:rsidRDefault="00384D4D" w:rsidP="00E84BDB">
      <w:pPr>
        <w:jc w:val="both"/>
        <w:rPr>
          <w:b/>
          <w:bCs/>
        </w:rPr>
      </w:pPr>
      <w:r w:rsidRPr="00384D4D">
        <w:rPr>
          <w:b/>
          <w:bCs/>
        </w:rPr>
        <w:t xml:space="preserve">LA MANIFESTAZIONE ACCOGLIERA’ OPERATORI DEL SETTORE E VISITATORI </w:t>
      </w:r>
      <w:r w:rsidR="00430A98" w:rsidRPr="000727FA">
        <w:rPr>
          <w:b/>
          <w:bCs/>
        </w:rPr>
        <w:t>INTERNAZIONALI</w:t>
      </w:r>
      <w:r w:rsidR="00430A98">
        <w:rPr>
          <w:b/>
          <w:bCs/>
        </w:rPr>
        <w:t xml:space="preserve"> </w:t>
      </w:r>
      <w:r w:rsidRPr="00384D4D">
        <w:rPr>
          <w:b/>
          <w:bCs/>
        </w:rPr>
        <w:t xml:space="preserve">DAL </w:t>
      </w:r>
      <w:r w:rsidR="00AE0DBA">
        <w:rPr>
          <w:b/>
          <w:bCs/>
        </w:rPr>
        <w:t>22</w:t>
      </w:r>
      <w:r w:rsidRPr="00384D4D">
        <w:rPr>
          <w:b/>
          <w:bCs/>
        </w:rPr>
        <w:t xml:space="preserve"> AL 2</w:t>
      </w:r>
      <w:r w:rsidR="00AE0DBA">
        <w:rPr>
          <w:b/>
          <w:bCs/>
        </w:rPr>
        <w:t>7</w:t>
      </w:r>
      <w:r w:rsidRPr="00384D4D">
        <w:rPr>
          <w:b/>
          <w:bCs/>
        </w:rPr>
        <w:t xml:space="preserve"> </w:t>
      </w:r>
      <w:r w:rsidR="008570CB">
        <w:rPr>
          <w:b/>
          <w:bCs/>
        </w:rPr>
        <w:t>S</w:t>
      </w:r>
      <w:r w:rsidRPr="00384D4D">
        <w:rPr>
          <w:b/>
          <w:bCs/>
        </w:rPr>
        <w:t>ETTEMBRE</w:t>
      </w:r>
    </w:p>
    <w:p w14:paraId="603D19BD" w14:textId="37C9FB61" w:rsidR="00384D4D" w:rsidRDefault="001A3804" w:rsidP="00475383">
      <w:pPr>
        <w:spacing w:after="0"/>
        <w:jc w:val="both"/>
        <w:rPr>
          <w:b/>
          <w:bCs/>
        </w:rPr>
      </w:pPr>
      <w:r>
        <w:rPr>
          <w:b/>
          <w:bCs/>
        </w:rPr>
        <w:t xml:space="preserve">CECCHI, PRESIDENTE </w:t>
      </w:r>
      <w:r w:rsidR="00613358">
        <w:rPr>
          <w:b/>
          <w:bCs/>
        </w:rPr>
        <w:t xml:space="preserve">DI </w:t>
      </w:r>
      <w:r>
        <w:rPr>
          <w:b/>
          <w:bCs/>
        </w:rPr>
        <w:t>CONFINDUSTRIA NAUTICA</w:t>
      </w:r>
      <w:r w:rsidR="004F275F">
        <w:rPr>
          <w:b/>
          <w:bCs/>
        </w:rPr>
        <w:t xml:space="preserve"> E</w:t>
      </w:r>
      <w:r w:rsidR="00613358">
        <w:rPr>
          <w:b/>
          <w:bCs/>
        </w:rPr>
        <w:t xml:space="preserve"> DE</w:t>
      </w:r>
      <w:r w:rsidR="004F275F">
        <w:rPr>
          <w:b/>
          <w:bCs/>
        </w:rPr>
        <w:t xml:space="preserve"> I SALONI NAUTICI</w:t>
      </w:r>
      <w:r w:rsidRPr="001E0E9E">
        <w:rPr>
          <w:b/>
          <w:bCs/>
        </w:rPr>
        <w:t xml:space="preserve">: </w:t>
      </w:r>
      <w:r w:rsidRPr="001E0E9E">
        <w:rPr>
          <w:b/>
          <w:bCs/>
          <w:i/>
          <w:iCs/>
        </w:rPr>
        <w:t>“IL SALONE NAUTICO</w:t>
      </w:r>
      <w:r w:rsidR="001E0E9E" w:rsidRPr="001E0E9E">
        <w:rPr>
          <w:b/>
          <w:bCs/>
          <w:i/>
          <w:iCs/>
        </w:rPr>
        <w:t xml:space="preserve"> INTERNAZIONALE </w:t>
      </w:r>
      <w:r w:rsidR="00346498">
        <w:rPr>
          <w:b/>
          <w:bCs/>
          <w:i/>
          <w:iCs/>
        </w:rPr>
        <w:t xml:space="preserve">DI GENOVA </w:t>
      </w:r>
      <w:r w:rsidR="00475383" w:rsidRPr="00475383">
        <w:rPr>
          <w:b/>
          <w:bCs/>
          <w:i/>
          <w:iCs/>
        </w:rPr>
        <w:t>È</w:t>
      </w:r>
      <w:r w:rsidR="00475383">
        <w:rPr>
          <w:b/>
          <w:bCs/>
        </w:rPr>
        <w:t xml:space="preserve"> </w:t>
      </w:r>
      <w:r w:rsidR="00475383">
        <w:rPr>
          <w:b/>
          <w:bCs/>
          <w:i/>
          <w:iCs/>
        </w:rPr>
        <w:t>M</w:t>
      </w:r>
      <w:r w:rsidR="001E0E9E" w:rsidRPr="001E0E9E">
        <w:rPr>
          <w:b/>
          <w:bCs/>
          <w:i/>
          <w:iCs/>
        </w:rPr>
        <w:t xml:space="preserve">ODELLO DI </w:t>
      </w:r>
      <w:r w:rsidR="003F03D5">
        <w:rPr>
          <w:b/>
          <w:bCs/>
          <w:i/>
          <w:iCs/>
        </w:rPr>
        <w:t>GESTIONE</w:t>
      </w:r>
      <w:r w:rsidRPr="001E0E9E">
        <w:rPr>
          <w:b/>
          <w:bCs/>
          <w:i/>
          <w:iCs/>
        </w:rPr>
        <w:t xml:space="preserve"> CONCRET</w:t>
      </w:r>
      <w:r w:rsidR="003F03D5">
        <w:rPr>
          <w:b/>
          <w:bCs/>
          <w:i/>
          <w:iCs/>
        </w:rPr>
        <w:t xml:space="preserve">A </w:t>
      </w:r>
      <w:r w:rsidRPr="001E0E9E">
        <w:rPr>
          <w:b/>
          <w:bCs/>
          <w:i/>
          <w:iCs/>
        </w:rPr>
        <w:t xml:space="preserve">ED EFFICACE, </w:t>
      </w:r>
      <w:r w:rsidR="001E0E9E" w:rsidRPr="001E0E9E">
        <w:rPr>
          <w:b/>
          <w:bCs/>
          <w:i/>
          <w:iCs/>
          <w:caps/>
        </w:rPr>
        <w:t>simbolo del Paese che reagisce, innova, investe e riparte</w:t>
      </w:r>
      <w:r w:rsidR="001E0E9E">
        <w:rPr>
          <w:b/>
          <w:bCs/>
        </w:rPr>
        <w:t>”</w:t>
      </w:r>
    </w:p>
    <w:p w14:paraId="18B03B0E" w14:textId="77777777" w:rsidR="00475383" w:rsidRDefault="00475383" w:rsidP="008A1370">
      <w:pPr>
        <w:jc w:val="both"/>
        <w:rPr>
          <w:b/>
          <w:bCs/>
        </w:rPr>
      </w:pPr>
    </w:p>
    <w:p w14:paraId="0EE0DCDC" w14:textId="3D9F2670" w:rsidR="00384D4D" w:rsidRDefault="008A1370" w:rsidP="008A1370">
      <w:pPr>
        <w:jc w:val="both"/>
      </w:pPr>
      <w:r w:rsidRPr="00430A98">
        <w:rPr>
          <w:b/>
          <w:bCs/>
        </w:rPr>
        <w:t>Si</w:t>
      </w:r>
      <w:r w:rsidRPr="008A1370">
        <w:t xml:space="preserve"> </w:t>
      </w:r>
      <w:r w:rsidRPr="007E635F">
        <w:rPr>
          <w:b/>
          <w:bCs/>
        </w:rPr>
        <w:t xml:space="preserve">aprono ufficialmente </w:t>
      </w:r>
      <w:r w:rsidRPr="00FE7419">
        <w:rPr>
          <w:b/>
          <w:bCs/>
        </w:rPr>
        <w:t>oggi</w:t>
      </w:r>
      <w:r w:rsidR="000F50DC">
        <w:rPr>
          <w:b/>
          <w:bCs/>
        </w:rPr>
        <w:t>,</w:t>
      </w:r>
      <w:r w:rsidR="00FE7419" w:rsidRPr="00FE7419">
        <w:rPr>
          <w:b/>
          <w:bCs/>
        </w:rPr>
        <w:t xml:space="preserve"> </w:t>
      </w:r>
      <w:r w:rsidR="00FA0DE5">
        <w:rPr>
          <w:b/>
          <w:bCs/>
        </w:rPr>
        <w:t>10</w:t>
      </w:r>
      <w:r w:rsidR="00AE0DBA">
        <w:rPr>
          <w:b/>
          <w:bCs/>
        </w:rPr>
        <w:t xml:space="preserve"> febbraio</w:t>
      </w:r>
      <w:r w:rsidR="00430A98">
        <w:rPr>
          <w:b/>
          <w:bCs/>
        </w:rPr>
        <w:t>,</w:t>
      </w:r>
      <w:r w:rsidRPr="007E635F">
        <w:rPr>
          <w:b/>
          <w:bCs/>
        </w:rPr>
        <w:t xml:space="preserve"> le iscrizioni </w:t>
      </w:r>
      <w:r w:rsidR="00C816D6">
        <w:rPr>
          <w:b/>
          <w:bCs/>
        </w:rPr>
        <w:t>a</w:t>
      </w:r>
      <w:r w:rsidR="00AE0DBA">
        <w:rPr>
          <w:b/>
          <w:bCs/>
        </w:rPr>
        <w:t>l</w:t>
      </w:r>
      <w:r w:rsidR="003E3584">
        <w:rPr>
          <w:b/>
          <w:bCs/>
        </w:rPr>
        <w:t xml:space="preserve"> </w:t>
      </w:r>
      <w:r w:rsidRPr="007E635F">
        <w:rPr>
          <w:b/>
          <w:bCs/>
        </w:rPr>
        <w:t>6</w:t>
      </w:r>
      <w:r w:rsidR="00AE0DBA">
        <w:rPr>
          <w:b/>
          <w:bCs/>
        </w:rPr>
        <w:t>2</w:t>
      </w:r>
      <w:r w:rsidRPr="007E635F">
        <w:rPr>
          <w:b/>
          <w:bCs/>
        </w:rPr>
        <w:t>° Salone Nautico</w:t>
      </w:r>
      <w:r w:rsidR="00C816D6">
        <w:rPr>
          <w:b/>
          <w:bCs/>
        </w:rPr>
        <w:t xml:space="preserve"> Internazionale</w:t>
      </w:r>
      <w:r>
        <w:t>,</w:t>
      </w:r>
      <w:r w:rsidRPr="008A1370">
        <w:t xml:space="preserve"> organizzato da </w:t>
      </w:r>
      <w:r w:rsidRPr="007E635F">
        <w:rPr>
          <w:b/>
          <w:bCs/>
        </w:rPr>
        <w:t xml:space="preserve">Confindustria </w:t>
      </w:r>
      <w:r w:rsidRPr="00FD2F7D">
        <w:rPr>
          <w:b/>
          <w:bCs/>
        </w:rPr>
        <w:t>Nautica</w:t>
      </w:r>
      <w:r w:rsidR="00DB26A4" w:rsidRPr="00FD2F7D">
        <w:rPr>
          <w:b/>
          <w:bCs/>
        </w:rPr>
        <w:t>,</w:t>
      </w:r>
      <w:r w:rsidRPr="00FD2F7D">
        <w:t xml:space="preserve"> </w:t>
      </w:r>
      <w:r w:rsidR="00DB26A4" w:rsidRPr="00FD2F7D">
        <w:t xml:space="preserve">in programma </w:t>
      </w:r>
      <w:r w:rsidRPr="00FD2F7D">
        <w:t xml:space="preserve">a </w:t>
      </w:r>
      <w:r w:rsidRPr="00FD2F7D">
        <w:rPr>
          <w:b/>
          <w:bCs/>
        </w:rPr>
        <w:t>Genova</w:t>
      </w:r>
      <w:r w:rsidRPr="007E635F">
        <w:rPr>
          <w:b/>
          <w:bCs/>
        </w:rPr>
        <w:t xml:space="preserve"> dal </w:t>
      </w:r>
      <w:r w:rsidR="00AE0DBA">
        <w:rPr>
          <w:b/>
          <w:bCs/>
        </w:rPr>
        <w:t>22</w:t>
      </w:r>
      <w:r w:rsidRPr="007E635F">
        <w:rPr>
          <w:b/>
          <w:bCs/>
        </w:rPr>
        <w:t xml:space="preserve"> al 2</w:t>
      </w:r>
      <w:r w:rsidR="00AE0DBA">
        <w:rPr>
          <w:b/>
          <w:bCs/>
        </w:rPr>
        <w:t>7</w:t>
      </w:r>
      <w:r w:rsidRPr="007E635F">
        <w:rPr>
          <w:b/>
          <w:bCs/>
        </w:rPr>
        <w:t xml:space="preserve"> settembre</w:t>
      </w:r>
      <w:r w:rsidRPr="008A1370">
        <w:t xml:space="preserve"> </w:t>
      </w:r>
      <w:r w:rsidRPr="00430A98">
        <w:rPr>
          <w:b/>
          <w:bCs/>
        </w:rPr>
        <w:t>prossimi</w:t>
      </w:r>
      <w:r w:rsidRPr="008A1370">
        <w:t>.</w:t>
      </w:r>
    </w:p>
    <w:p w14:paraId="3AC63111" w14:textId="62346E88" w:rsidR="0064080D" w:rsidRDefault="00346498" w:rsidP="000F50DC">
      <w:pPr>
        <w:jc w:val="both"/>
      </w:pPr>
      <w:r>
        <w:t>L’evento</w:t>
      </w:r>
      <w:r w:rsidR="00C816D6">
        <w:t xml:space="preserve"> </w:t>
      </w:r>
      <w:r w:rsidR="00C816D6" w:rsidRPr="00C816D6">
        <w:t>guarda sempre di più al futuro e prepara la sua 62esima edizione</w:t>
      </w:r>
      <w:r w:rsidR="000F50DC">
        <w:t xml:space="preserve"> nel segno della continuità, capitalizzando</w:t>
      </w:r>
      <w:r w:rsidR="000F50DC" w:rsidRPr="000F50DC">
        <w:t xml:space="preserve"> il grande lavoro svolto dagli organizzatori </w:t>
      </w:r>
      <w:r>
        <w:t>negli anni</w:t>
      </w:r>
      <w:r w:rsidR="000F50DC" w:rsidRPr="000F50DC">
        <w:t>.</w:t>
      </w:r>
    </w:p>
    <w:p w14:paraId="6ADF60B2" w14:textId="6D92C8ED" w:rsidR="00C816D6" w:rsidRDefault="000F50DC" w:rsidP="000F50DC">
      <w:pPr>
        <w:jc w:val="both"/>
      </w:pPr>
      <w:r w:rsidRPr="000F50DC">
        <w:t xml:space="preserve">Le due edizioni consecutive organizzate nel 2020 e poi nel 2021 hanno confermato il Salone Nautico Internazionale di Genova come </w:t>
      </w:r>
      <w:r w:rsidR="002105F2">
        <w:t>momento</w:t>
      </w:r>
      <w:r w:rsidRPr="000F50DC">
        <w:t xml:space="preserve"> irrinunciabile per tutto il settore della nautica da diporto, grazie a una puntuale ed efficace gestione in presenza e in sicurezza dell’evento, con la partecipazione qualificata di espositori internazionali e di un pubblico numeroso, competente e orientato all’acquisto.</w:t>
      </w:r>
    </w:p>
    <w:p w14:paraId="29EC0055" w14:textId="5185AE37" w:rsidR="00AC59E6" w:rsidRDefault="00473AB8" w:rsidP="00473AB8">
      <w:pPr>
        <w:jc w:val="both"/>
        <w:rPr>
          <w:i/>
          <w:iCs/>
        </w:rPr>
      </w:pPr>
      <w:r w:rsidRPr="00473AB8">
        <w:rPr>
          <w:b/>
          <w:bCs/>
        </w:rPr>
        <w:t>Saverio Cecchi</w:t>
      </w:r>
      <w:r w:rsidRPr="00473AB8">
        <w:t>, Presidente</w:t>
      </w:r>
      <w:r w:rsidR="008B09C9">
        <w:t xml:space="preserve"> di </w:t>
      </w:r>
      <w:r w:rsidRPr="00473AB8">
        <w:t>Confindustria Nautica</w:t>
      </w:r>
      <w:r w:rsidR="004F275F">
        <w:t xml:space="preserve"> e</w:t>
      </w:r>
      <w:r w:rsidR="008B09C9">
        <w:t xml:space="preserve"> de</w:t>
      </w:r>
      <w:r w:rsidR="004F275F">
        <w:t xml:space="preserve"> I Saloni Nautici</w:t>
      </w:r>
      <w:r w:rsidRPr="00473AB8">
        <w:t>:</w:t>
      </w:r>
      <w:r>
        <w:rPr>
          <w:i/>
          <w:iCs/>
        </w:rPr>
        <w:t xml:space="preserve"> </w:t>
      </w:r>
      <w:r w:rsidR="00225870">
        <w:rPr>
          <w:i/>
          <w:iCs/>
        </w:rPr>
        <w:t>“</w:t>
      </w:r>
      <w:r w:rsidRPr="00473AB8">
        <w:rPr>
          <w:i/>
          <w:iCs/>
        </w:rPr>
        <w:t>L'edizione 202</w:t>
      </w:r>
      <w:r w:rsidR="00C816D6">
        <w:rPr>
          <w:i/>
          <w:iCs/>
        </w:rPr>
        <w:t>1</w:t>
      </w:r>
      <w:r w:rsidRPr="00473AB8">
        <w:rPr>
          <w:i/>
          <w:iCs/>
        </w:rPr>
        <w:t xml:space="preserve"> del Salone Nautico </w:t>
      </w:r>
      <w:r w:rsidR="00E616B1">
        <w:rPr>
          <w:i/>
          <w:iCs/>
        </w:rPr>
        <w:t xml:space="preserve">Internazionale </w:t>
      </w:r>
      <w:r w:rsidRPr="00473AB8">
        <w:rPr>
          <w:i/>
          <w:iCs/>
        </w:rPr>
        <w:t xml:space="preserve">di Genova ha </w:t>
      </w:r>
      <w:r w:rsidR="00C816D6">
        <w:rPr>
          <w:i/>
          <w:iCs/>
        </w:rPr>
        <w:t>c</w:t>
      </w:r>
      <w:r w:rsidR="00C816D6" w:rsidRPr="00C816D6">
        <w:rPr>
          <w:i/>
          <w:iCs/>
        </w:rPr>
        <w:t xml:space="preserve">onfermato una volta di più </w:t>
      </w:r>
      <w:r w:rsidR="00C816D6">
        <w:rPr>
          <w:i/>
          <w:iCs/>
        </w:rPr>
        <w:t xml:space="preserve">la manifestazione quale </w:t>
      </w:r>
      <w:r w:rsidR="00C816D6" w:rsidRPr="00C816D6">
        <w:rPr>
          <w:i/>
          <w:iCs/>
        </w:rPr>
        <w:t xml:space="preserve">“punto fermo della nautica", </w:t>
      </w:r>
      <w:r w:rsidR="001E0E9E">
        <w:rPr>
          <w:i/>
          <w:iCs/>
        </w:rPr>
        <w:t xml:space="preserve">un modello di </w:t>
      </w:r>
      <w:r w:rsidR="00AC207C">
        <w:rPr>
          <w:i/>
          <w:iCs/>
        </w:rPr>
        <w:t xml:space="preserve">evento </w:t>
      </w:r>
      <w:r w:rsidR="001E0E9E">
        <w:rPr>
          <w:i/>
          <w:iCs/>
        </w:rPr>
        <w:t xml:space="preserve">all’avanguardia, </w:t>
      </w:r>
      <w:r w:rsidR="00AC207C">
        <w:rPr>
          <w:i/>
          <w:iCs/>
        </w:rPr>
        <w:t>efficace e concreto</w:t>
      </w:r>
      <w:r w:rsidR="001E0E9E">
        <w:rPr>
          <w:i/>
          <w:iCs/>
        </w:rPr>
        <w:t xml:space="preserve">, </w:t>
      </w:r>
      <w:r w:rsidR="00AC207C">
        <w:rPr>
          <w:i/>
          <w:iCs/>
        </w:rPr>
        <w:t xml:space="preserve">che </w:t>
      </w:r>
      <w:r w:rsidR="00AC59E6" w:rsidRPr="00AC59E6">
        <w:rPr>
          <w:i/>
          <w:iCs/>
        </w:rPr>
        <w:t>ha dato prova di forza e resilienza</w:t>
      </w:r>
      <w:r w:rsidR="00AC59E6">
        <w:rPr>
          <w:i/>
          <w:iCs/>
        </w:rPr>
        <w:t xml:space="preserve">. </w:t>
      </w:r>
      <w:r w:rsidR="00AC59E6" w:rsidRPr="00AC59E6">
        <w:rPr>
          <w:i/>
          <w:iCs/>
        </w:rPr>
        <w:t>Un simbolo del Paese che reagisce, innova, investe e riparte</w:t>
      </w:r>
      <w:r w:rsidR="00AC59E6">
        <w:rPr>
          <w:i/>
          <w:iCs/>
        </w:rPr>
        <w:t>.</w:t>
      </w:r>
    </w:p>
    <w:p w14:paraId="6407D68F" w14:textId="3441E748" w:rsidR="00473AB8" w:rsidRDefault="00473AB8" w:rsidP="000E21E0">
      <w:pPr>
        <w:jc w:val="both"/>
        <w:rPr>
          <w:i/>
          <w:iCs/>
        </w:rPr>
      </w:pPr>
      <w:r w:rsidRPr="00473AB8">
        <w:rPr>
          <w:i/>
          <w:iCs/>
        </w:rPr>
        <w:t xml:space="preserve">Quest'anno vogliamo capitalizzare il grande lavoro </w:t>
      </w:r>
      <w:r w:rsidR="00AC59E6" w:rsidRPr="00AC59E6">
        <w:rPr>
          <w:i/>
          <w:iCs/>
        </w:rPr>
        <w:t>svolto</w:t>
      </w:r>
      <w:r w:rsidR="000E21E0">
        <w:rPr>
          <w:i/>
          <w:iCs/>
        </w:rPr>
        <w:t xml:space="preserve"> </w:t>
      </w:r>
      <w:r w:rsidR="00AC59E6" w:rsidRPr="00AC59E6">
        <w:rPr>
          <w:i/>
          <w:iCs/>
        </w:rPr>
        <w:t>ne</w:t>
      </w:r>
      <w:r w:rsidR="00AC59E6">
        <w:rPr>
          <w:i/>
          <w:iCs/>
        </w:rPr>
        <w:t xml:space="preserve">gli ultimi due anni </w:t>
      </w:r>
      <w:r w:rsidR="000E21E0">
        <w:rPr>
          <w:i/>
          <w:iCs/>
        </w:rPr>
        <w:t xml:space="preserve">nell’individuazione e messa a punto di </w:t>
      </w:r>
      <w:r w:rsidR="00AC59E6" w:rsidRPr="00AC59E6">
        <w:rPr>
          <w:i/>
          <w:iCs/>
        </w:rPr>
        <w:t>strumenti e soluzioni organizzative, tecnologiche, di layout e di gestione, controllo e verifica</w:t>
      </w:r>
      <w:r w:rsidR="00AC59E6">
        <w:rPr>
          <w:i/>
          <w:iCs/>
        </w:rPr>
        <w:t xml:space="preserve">, in ottica di sicurezza ed efficienza, </w:t>
      </w:r>
      <w:r w:rsidR="00430A98">
        <w:rPr>
          <w:i/>
          <w:iCs/>
        </w:rPr>
        <w:t>realizzando ancora una volta</w:t>
      </w:r>
      <w:r w:rsidRPr="00473AB8">
        <w:rPr>
          <w:i/>
          <w:iCs/>
        </w:rPr>
        <w:t xml:space="preserve"> un evento concreto ed efficace, per</w:t>
      </w:r>
      <w:r w:rsidR="00430A98">
        <w:rPr>
          <w:i/>
          <w:iCs/>
        </w:rPr>
        <w:t xml:space="preserve"> continuare a</w:t>
      </w:r>
      <w:r w:rsidRPr="00473AB8">
        <w:rPr>
          <w:i/>
          <w:iCs/>
        </w:rPr>
        <w:t xml:space="preserve"> rispondere alle esigenze del mercat</w:t>
      </w:r>
      <w:r w:rsidR="0051774F">
        <w:rPr>
          <w:i/>
          <w:iCs/>
        </w:rPr>
        <w:t>o</w:t>
      </w:r>
      <w:r w:rsidRPr="00473AB8">
        <w:rPr>
          <w:i/>
          <w:iCs/>
        </w:rPr>
        <w:t xml:space="preserve"> e consentire l’incontro reale tra domanda e offerta e lo sviluppo del business.</w:t>
      </w:r>
      <w:r w:rsidR="00225870">
        <w:rPr>
          <w:i/>
          <w:iCs/>
        </w:rPr>
        <w:t>”</w:t>
      </w:r>
    </w:p>
    <w:p w14:paraId="47337E85" w14:textId="5116D122" w:rsidR="004F0615" w:rsidRPr="004F0615" w:rsidRDefault="004F0615" w:rsidP="00384D4D">
      <w:pPr>
        <w:jc w:val="both"/>
        <w:rPr>
          <w:u w:val="single"/>
        </w:rPr>
      </w:pPr>
      <w:r w:rsidRPr="004F0615">
        <w:rPr>
          <w:u w:val="single"/>
        </w:rPr>
        <w:t>Il Salone Nautico strumento strategico prioritario per la nautica da diporto</w:t>
      </w:r>
    </w:p>
    <w:p w14:paraId="485C2D7F" w14:textId="3E90B076" w:rsidR="008F31DB" w:rsidRDefault="00D1400D" w:rsidP="008619E9">
      <w:pPr>
        <w:jc w:val="both"/>
      </w:pPr>
      <w:r>
        <w:t>I</w:t>
      </w:r>
      <w:r w:rsidR="00384D4D">
        <w:t xml:space="preserve">l Salone Nautico è il punto di riferimento </w:t>
      </w:r>
      <w:r w:rsidR="00FB0CCC">
        <w:t>consolidato</w:t>
      </w:r>
      <w:r w:rsidR="003545A6">
        <w:t xml:space="preserve"> dell’eccellenza di settore del Made in Italy</w:t>
      </w:r>
      <w:r w:rsidR="008F31DB">
        <w:t>, che mette al centro la qualità e il saper fare di un comparto fiore all’occhiello del nostro Paese. È</w:t>
      </w:r>
      <w:r w:rsidR="00384D4D">
        <w:t xml:space="preserve"> lo strumento strategico prioritario per tutto </w:t>
      </w:r>
      <w:r w:rsidR="00330A53">
        <w:t xml:space="preserve">il </w:t>
      </w:r>
      <w:r w:rsidR="00384D4D">
        <w:t>settore della nautica da diporto</w:t>
      </w:r>
      <w:r w:rsidR="00430A98">
        <w:t>,</w:t>
      </w:r>
      <w:r w:rsidR="00384D4D">
        <w:t xml:space="preserve"> che</w:t>
      </w:r>
      <w:r w:rsidR="00FB0CCC">
        <w:t xml:space="preserve"> </w:t>
      </w:r>
      <w:r w:rsidR="00384D4D">
        <w:t>garantisce la presenza qualificata di espositori</w:t>
      </w:r>
      <w:r w:rsidR="00F32D0C">
        <w:t>,</w:t>
      </w:r>
      <w:r w:rsidR="00384D4D">
        <w:t xml:space="preserve"> addetti</w:t>
      </w:r>
      <w:r w:rsidR="003545A6">
        <w:t xml:space="preserve"> ai lavori</w:t>
      </w:r>
      <w:r w:rsidR="00F32D0C">
        <w:t xml:space="preserve"> e stampa</w:t>
      </w:r>
      <w:r w:rsidR="00384D4D">
        <w:t xml:space="preserve"> </w:t>
      </w:r>
      <w:r w:rsidR="00FB0CCC">
        <w:t>internazionali</w:t>
      </w:r>
      <w:r w:rsidR="003545A6">
        <w:t xml:space="preserve"> grazie </w:t>
      </w:r>
      <w:r w:rsidR="00F32D0C">
        <w:t xml:space="preserve">anche </w:t>
      </w:r>
      <w:r w:rsidR="003545A6">
        <w:t xml:space="preserve">al supporto di ICE </w:t>
      </w:r>
      <w:r w:rsidR="00BF6371">
        <w:t>Agenzia</w:t>
      </w:r>
      <w:r w:rsidR="008F31DB">
        <w:t>.</w:t>
      </w:r>
    </w:p>
    <w:p w14:paraId="5BCA2386" w14:textId="1DF66BD3" w:rsidR="00FB0CCC" w:rsidRDefault="003804E5" w:rsidP="008619E9">
      <w:pPr>
        <w:jc w:val="both"/>
      </w:pPr>
      <w:r>
        <w:t>Dal</w:t>
      </w:r>
      <w:r w:rsidR="00F32D0C">
        <w:t xml:space="preserve"> 2023 </w:t>
      </w:r>
      <w:r>
        <w:t xml:space="preserve">l’evento </w:t>
      </w:r>
      <w:r w:rsidR="00F32D0C">
        <w:t>potrà, inoltre, usufruire di un</w:t>
      </w:r>
      <w:r>
        <w:t>o spazio</w:t>
      </w:r>
      <w:r w:rsidR="00F32D0C">
        <w:t xml:space="preserve"> espositiv</w:t>
      </w:r>
      <w:r>
        <w:t>o</w:t>
      </w:r>
      <w:r w:rsidR="00F32D0C">
        <w:t xml:space="preserve"> completamente rinnovat</w:t>
      </w:r>
      <w:r>
        <w:t>o</w:t>
      </w:r>
      <w:r w:rsidR="00F32D0C">
        <w:t xml:space="preserve"> e funzionale</w:t>
      </w:r>
      <w:r>
        <w:t xml:space="preserve">: il </w:t>
      </w:r>
      <w:r w:rsidR="00F32D0C">
        <w:t>progetto di riqualificazione del Waterfront di Levante di Genova,</w:t>
      </w:r>
      <w:r>
        <w:t xml:space="preserve"> firmato dall’architetto Renzo Piano, </w:t>
      </w:r>
      <w:r w:rsidR="008619E9">
        <w:t>conferirà all’area un nuovo layout, funzionale e scenografico, interamente dedicato al Salone Nautico nel periodo dell’evento</w:t>
      </w:r>
      <w:r>
        <w:t>, e</w:t>
      </w:r>
      <w:r w:rsidR="008619E9">
        <w:t xml:space="preserve"> offrirà ulteriore impulso e forza alla manifestazione, a conferma della sua centralità in Europa e nel Mediterraneo.</w:t>
      </w:r>
    </w:p>
    <w:p w14:paraId="355B51F3" w14:textId="0C1853D9" w:rsidR="008A1370" w:rsidRPr="008A1370" w:rsidRDefault="008A1370" w:rsidP="00384D4D">
      <w:pPr>
        <w:jc w:val="both"/>
        <w:rPr>
          <w:u w:val="single"/>
        </w:rPr>
      </w:pPr>
      <w:r w:rsidRPr="008A1370">
        <w:rPr>
          <w:u w:val="single"/>
        </w:rPr>
        <w:t>Il layout espositivo: confermata la formula di Salone multi</w:t>
      </w:r>
      <w:r w:rsidR="001C7470">
        <w:rPr>
          <w:u w:val="single"/>
        </w:rPr>
        <w:t>-</w:t>
      </w:r>
      <w:r w:rsidRPr="008A1370">
        <w:rPr>
          <w:u w:val="single"/>
        </w:rPr>
        <w:t>specialista</w:t>
      </w:r>
    </w:p>
    <w:p w14:paraId="11EFE2C7" w14:textId="5DA0D37B" w:rsidR="00AE0DBA" w:rsidRDefault="00AE0DBA" w:rsidP="00AE0DBA">
      <w:pPr>
        <w:spacing w:after="0"/>
        <w:jc w:val="both"/>
      </w:pPr>
      <w:r>
        <w:t>Il 62° Salone Nautico Internazionale di Genova</w:t>
      </w:r>
      <w:r w:rsidR="00F10BED">
        <w:t xml:space="preserve"> </w:t>
      </w:r>
      <w:r>
        <w:t>propone</w:t>
      </w:r>
      <w:r w:rsidR="00F10BED">
        <w:t xml:space="preserve"> anche quest’anno</w:t>
      </w:r>
      <w:r>
        <w:t xml:space="preserve"> il collaudato format multi-specialistico, con rinnovati servizi dedicati e sviluppati per i cinque segmenti di mercato che lo rappresentano: YACHT E SUPERYACHT, SAILING WORLD, BOATING DISCOVERY, TECH TRADE E LIVING THE SEA.</w:t>
      </w:r>
    </w:p>
    <w:p w14:paraId="7DDDF0F1" w14:textId="467156E5" w:rsidR="00E311DA" w:rsidRDefault="00E311DA" w:rsidP="00AE0DBA">
      <w:pPr>
        <w:spacing w:after="0"/>
        <w:jc w:val="both"/>
      </w:pPr>
    </w:p>
    <w:p w14:paraId="051F6716" w14:textId="772A5C66" w:rsidR="00E311DA" w:rsidRDefault="00E311DA" w:rsidP="00AE0DBA">
      <w:pPr>
        <w:spacing w:after="0"/>
        <w:jc w:val="both"/>
      </w:pPr>
      <w:r>
        <w:t>Genova, 10 febbraio 2022</w:t>
      </w:r>
    </w:p>
    <w:p w14:paraId="214C94A9" w14:textId="77777777" w:rsidR="00AE0DBA" w:rsidRDefault="00AE0DBA" w:rsidP="00384D4D">
      <w:pPr>
        <w:jc w:val="both"/>
      </w:pPr>
    </w:p>
    <w:sectPr w:rsidR="00AE0DBA" w:rsidSect="00417CBD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4D"/>
    <w:rsid w:val="0007253B"/>
    <w:rsid w:val="000727FA"/>
    <w:rsid w:val="000A267F"/>
    <w:rsid w:val="000E21E0"/>
    <w:rsid w:val="000F50DC"/>
    <w:rsid w:val="00102C44"/>
    <w:rsid w:val="001068E0"/>
    <w:rsid w:val="00197287"/>
    <w:rsid w:val="001A1C92"/>
    <w:rsid w:val="001A3804"/>
    <w:rsid w:val="001B6D6E"/>
    <w:rsid w:val="001C68A4"/>
    <w:rsid w:val="001C7470"/>
    <w:rsid w:val="001E0E9E"/>
    <w:rsid w:val="001F7A00"/>
    <w:rsid w:val="002105F2"/>
    <w:rsid w:val="00225870"/>
    <w:rsid w:val="002332AE"/>
    <w:rsid w:val="002C2B7F"/>
    <w:rsid w:val="00307963"/>
    <w:rsid w:val="00330A53"/>
    <w:rsid w:val="00346498"/>
    <w:rsid w:val="003545A6"/>
    <w:rsid w:val="00363823"/>
    <w:rsid w:val="003804E5"/>
    <w:rsid w:val="00384D4D"/>
    <w:rsid w:val="003E3584"/>
    <w:rsid w:val="003F03D5"/>
    <w:rsid w:val="00417CBD"/>
    <w:rsid w:val="00430A98"/>
    <w:rsid w:val="00473AB8"/>
    <w:rsid w:val="00475383"/>
    <w:rsid w:val="004F0615"/>
    <w:rsid w:val="004F275F"/>
    <w:rsid w:val="0051774F"/>
    <w:rsid w:val="00527E3C"/>
    <w:rsid w:val="00536E3F"/>
    <w:rsid w:val="00556C42"/>
    <w:rsid w:val="00610BF3"/>
    <w:rsid w:val="00613358"/>
    <w:rsid w:val="00626B91"/>
    <w:rsid w:val="0063548E"/>
    <w:rsid w:val="0064080D"/>
    <w:rsid w:val="006818B3"/>
    <w:rsid w:val="00794F49"/>
    <w:rsid w:val="007D69BC"/>
    <w:rsid w:val="007E5AFE"/>
    <w:rsid w:val="007E635F"/>
    <w:rsid w:val="00815BE9"/>
    <w:rsid w:val="008570CB"/>
    <w:rsid w:val="008619E9"/>
    <w:rsid w:val="008730A5"/>
    <w:rsid w:val="008A1370"/>
    <w:rsid w:val="008B09C9"/>
    <w:rsid w:val="008F31DB"/>
    <w:rsid w:val="008F3895"/>
    <w:rsid w:val="008F7539"/>
    <w:rsid w:val="009D1B2F"/>
    <w:rsid w:val="00A725ED"/>
    <w:rsid w:val="00AC207C"/>
    <w:rsid w:val="00AC59E6"/>
    <w:rsid w:val="00AE0DBA"/>
    <w:rsid w:val="00B40E5D"/>
    <w:rsid w:val="00BC155C"/>
    <w:rsid w:val="00BF6371"/>
    <w:rsid w:val="00C666B7"/>
    <w:rsid w:val="00C75C3F"/>
    <w:rsid w:val="00C816D6"/>
    <w:rsid w:val="00CA3599"/>
    <w:rsid w:val="00D1400D"/>
    <w:rsid w:val="00D56DAE"/>
    <w:rsid w:val="00D61873"/>
    <w:rsid w:val="00D81FC5"/>
    <w:rsid w:val="00D82F76"/>
    <w:rsid w:val="00D92DA7"/>
    <w:rsid w:val="00DB26A4"/>
    <w:rsid w:val="00E258F7"/>
    <w:rsid w:val="00E311DA"/>
    <w:rsid w:val="00E31257"/>
    <w:rsid w:val="00E5409B"/>
    <w:rsid w:val="00E616B1"/>
    <w:rsid w:val="00E84BDB"/>
    <w:rsid w:val="00E93D0B"/>
    <w:rsid w:val="00EE3FD4"/>
    <w:rsid w:val="00F10BED"/>
    <w:rsid w:val="00F2626E"/>
    <w:rsid w:val="00F32499"/>
    <w:rsid w:val="00F32D0C"/>
    <w:rsid w:val="00FA0DE5"/>
    <w:rsid w:val="00FB0CCC"/>
    <w:rsid w:val="00FC3A47"/>
    <w:rsid w:val="00FD2F7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F8C3"/>
  <w15:chartTrackingRefBased/>
  <w15:docId w15:val="{E6C5020E-F867-4469-8062-E9789E6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Paoletti - Confindustria Nautica</dc:creator>
  <cp:keywords/>
  <dc:description/>
  <cp:lastModifiedBy>Cecilia Amaini - I Saloni Nautici</cp:lastModifiedBy>
  <cp:revision>77</cp:revision>
  <cp:lastPrinted>2022-02-10T08:40:00Z</cp:lastPrinted>
  <dcterms:created xsi:type="dcterms:W3CDTF">2021-03-03T09:10:00Z</dcterms:created>
  <dcterms:modified xsi:type="dcterms:W3CDTF">2022-05-19T06:53:00Z</dcterms:modified>
</cp:coreProperties>
</file>